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A0" w:rsidRPr="00953B30" w:rsidRDefault="00DA4EA0">
      <w:pPr>
        <w:rPr>
          <w:b/>
          <w:bCs/>
          <w:u w:val="single"/>
          <w:lang w:bidi="hi-IN"/>
        </w:rPr>
      </w:pPr>
      <w:r w:rsidRPr="00953B30">
        <w:rPr>
          <w:rFonts w:hint="cs"/>
          <w:b/>
          <w:bCs/>
          <w:u w:val="single"/>
          <w:cs/>
          <w:lang w:bidi="hi-IN"/>
        </w:rPr>
        <w:t xml:space="preserve">परिशिष्‍ट-। </w:t>
      </w:r>
    </w:p>
    <w:p w:rsidR="00324161" w:rsidRDefault="00324161">
      <w:pPr>
        <w:rPr>
          <w:lang w:bidi="hi-IN"/>
        </w:rPr>
      </w:pPr>
    </w:p>
    <w:p w:rsidR="009F0980" w:rsidRPr="00953B30" w:rsidRDefault="00DA4EA0" w:rsidP="00324161">
      <w:pPr>
        <w:jc w:val="center"/>
        <w:rPr>
          <w:rFonts w:cs="Mangal"/>
          <w:b/>
          <w:bCs/>
          <w:lang w:bidi="hi-IN"/>
        </w:rPr>
      </w:pPr>
      <w:r w:rsidRPr="00953B30">
        <w:rPr>
          <w:b/>
          <w:bCs/>
        </w:rPr>
        <w:t>16</w:t>
      </w:r>
      <w:r w:rsidRPr="00953B30">
        <w:rPr>
          <w:rFonts w:cs="Mangal"/>
          <w:b/>
          <w:bCs/>
          <w:cs/>
          <w:lang w:bidi="hi-IN"/>
        </w:rPr>
        <w:t xml:space="preserve">वें </w:t>
      </w:r>
      <w:r w:rsidR="00953B30" w:rsidRPr="00953B30">
        <w:rPr>
          <w:rFonts w:cs="Mangal"/>
          <w:b/>
          <w:bCs/>
          <w:cs/>
          <w:lang w:bidi="hi-IN"/>
        </w:rPr>
        <w:t>अखिल</w:t>
      </w:r>
      <w:r w:rsidR="00953B30" w:rsidRPr="00953B30">
        <w:rPr>
          <w:rFonts w:cs="Mangal" w:hint="cs"/>
          <w:b/>
          <w:bCs/>
          <w:cs/>
          <w:lang w:bidi="hi-IN"/>
        </w:rPr>
        <w:t xml:space="preserve"> भारतीय </w:t>
      </w:r>
      <w:r w:rsidRPr="00953B30">
        <w:rPr>
          <w:rFonts w:cs="Mangal"/>
          <w:b/>
          <w:bCs/>
          <w:cs/>
          <w:lang w:bidi="hi-IN"/>
        </w:rPr>
        <w:t>रा.भा.सम्‍मेलन के लिए रिपोर्ट (</w:t>
      </w:r>
      <w:r w:rsidRPr="00953B30">
        <w:rPr>
          <w:b/>
          <w:bCs/>
        </w:rPr>
        <w:t>1</w:t>
      </w:r>
      <w:r w:rsidRPr="00953B30">
        <w:rPr>
          <w:rFonts w:cs="Mangal"/>
          <w:b/>
          <w:bCs/>
          <w:cs/>
          <w:lang w:bidi="hi-IN"/>
        </w:rPr>
        <w:t xml:space="preserve"> अप्रैल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से </w:t>
      </w:r>
      <w:r w:rsidRPr="00953B30">
        <w:rPr>
          <w:b/>
          <w:bCs/>
        </w:rPr>
        <w:t>30</w:t>
      </w:r>
      <w:r w:rsidRPr="00953B30">
        <w:rPr>
          <w:rFonts w:cs="Mangal"/>
          <w:b/>
          <w:bCs/>
          <w:cs/>
          <w:lang w:bidi="hi-IN"/>
        </w:rPr>
        <w:t xml:space="preserve"> सितम्‍बर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तक के आंकड़े दिए जाएंगे)</w:t>
      </w:r>
    </w:p>
    <w:p w:rsidR="00324161" w:rsidRDefault="00324161" w:rsidP="00324161">
      <w:pPr>
        <w:jc w:val="center"/>
        <w:rPr>
          <w:rFonts w:cs="Mangal"/>
          <w:lang w:bidi="hi-IN"/>
        </w:rPr>
      </w:pPr>
    </w:p>
    <w:tbl>
      <w:tblPr>
        <w:tblStyle w:val="TableGrid"/>
        <w:tblW w:w="0" w:type="auto"/>
        <w:tblLook w:val="04A0"/>
      </w:tblPr>
      <w:tblGrid>
        <w:gridCol w:w="1647"/>
        <w:gridCol w:w="1647"/>
        <w:gridCol w:w="1647"/>
        <w:gridCol w:w="1467"/>
        <w:gridCol w:w="1620"/>
        <w:gridCol w:w="1854"/>
        <w:gridCol w:w="1647"/>
        <w:gridCol w:w="1647"/>
      </w:tblGrid>
      <w:tr w:rsidR="00AB77CD" w:rsidTr="00A068CF">
        <w:tc>
          <w:tcPr>
            <w:tcW w:w="1647" w:type="dxa"/>
          </w:tcPr>
          <w:p w:rsidR="00AB77CD" w:rsidRPr="00953B30" w:rsidRDefault="00625EBC" w:rsidP="00DA4EA0">
            <w:pPr>
              <w:jc w:val="left"/>
              <w:rPr>
                <w:b/>
                <w:bCs/>
              </w:rPr>
            </w:pPr>
            <w:r w:rsidRPr="00953B30">
              <w:rPr>
                <w:rFonts w:ascii="Mangal" w:hAnsi="Mangal" w:cs="Mangal"/>
                <w:b/>
                <w:bCs/>
                <w:cs/>
                <w:lang w:bidi="hi-IN"/>
              </w:rPr>
              <w:t>कार्यालय</w:t>
            </w:r>
            <w:r w:rsidRPr="00953B30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1647" w:type="dxa"/>
          </w:tcPr>
          <w:p w:rsidR="00AB77CD" w:rsidRPr="00953B30" w:rsidRDefault="00625EBC" w:rsidP="00DA4EA0">
            <w:pPr>
              <w:jc w:val="left"/>
              <w:rPr>
                <w:b/>
                <w:bCs/>
              </w:rPr>
            </w:pPr>
            <w:r w:rsidRPr="00953B30">
              <w:rPr>
                <w:rFonts w:cs="Mangal"/>
                <w:b/>
                <w:bCs/>
                <w:cs/>
                <w:lang w:bidi="hi-IN"/>
              </w:rPr>
              <w:t>राभाकास की बैठक की तिथि</w:t>
            </w:r>
          </w:p>
        </w:tc>
        <w:tc>
          <w:tcPr>
            <w:tcW w:w="1647" w:type="dxa"/>
          </w:tcPr>
          <w:p w:rsidR="00AB77CD" w:rsidRPr="00953B30" w:rsidRDefault="00AB77CD" w:rsidP="00DA4EA0">
            <w:pPr>
              <w:jc w:val="left"/>
              <w:rPr>
                <w:b/>
                <w:bCs/>
              </w:rPr>
            </w:pPr>
            <w:r w:rsidRPr="00953B30">
              <w:rPr>
                <w:rFonts w:cs="Mangal"/>
                <w:b/>
                <w:bCs/>
                <w:cs/>
                <w:lang w:bidi="hi-IN"/>
              </w:rPr>
              <w:t>नराकास की बैठक की तिथि</w:t>
            </w:r>
          </w:p>
        </w:tc>
        <w:tc>
          <w:tcPr>
            <w:tcW w:w="1467" w:type="dxa"/>
          </w:tcPr>
          <w:p w:rsidR="00AB77CD" w:rsidRPr="00953B30" w:rsidRDefault="00AB77CD" w:rsidP="00DA4EA0">
            <w:pPr>
              <w:jc w:val="left"/>
              <w:rPr>
                <w:b/>
                <w:bCs/>
              </w:rPr>
            </w:pPr>
            <w:r w:rsidRPr="00953B30">
              <w:rPr>
                <w:rFonts w:cs="Mangal"/>
                <w:b/>
                <w:bCs/>
                <w:cs/>
                <w:lang w:bidi="hi-IN"/>
              </w:rPr>
              <w:t>नराकास द्वारा पुरस्‍कृत - हां/नहीं</w:t>
            </w:r>
          </w:p>
        </w:tc>
        <w:tc>
          <w:tcPr>
            <w:tcW w:w="1620" w:type="dxa"/>
          </w:tcPr>
          <w:p w:rsidR="00AB77CD" w:rsidRPr="00953B30" w:rsidRDefault="00AB77CD" w:rsidP="00CC476D">
            <w:pPr>
              <w:jc w:val="both"/>
              <w:rPr>
                <w:b/>
                <w:bCs/>
              </w:rPr>
            </w:pPr>
            <w:r w:rsidRPr="00953B30">
              <w:rPr>
                <w:rFonts w:cs="Mangal"/>
                <w:b/>
                <w:bCs/>
                <w:cs/>
                <w:lang w:bidi="hi-IN"/>
              </w:rPr>
              <w:t xml:space="preserve">रा.भा नियम </w:t>
            </w:r>
            <w:r w:rsidRPr="00953B30">
              <w:rPr>
                <w:b/>
                <w:bCs/>
              </w:rPr>
              <w:t xml:space="preserve">1976 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 xml:space="preserve">के </w:t>
            </w:r>
            <w:r w:rsidRPr="00953B30">
              <w:rPr>
                <w:b/>
                <w:bCs/>
              </w:rPr>
              <w:t xml:space="preserve">10(4) 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>के अंतर्गत अधिसूचित होने की तिथि</w:t>
            </w:r>
          </w:p>
        </w:tc>
        <w:tc>
          <w:tcPr>
            <w:tcW w:w="1854" w:type="dxa"/>
          </w:tcPr>
          <w:p w:rsidR="00AB77CD" w:rsidRDefault="00AB77CD" w:rsidP="00CC476D">
            <w:pPr>
              <w:jc w:val="both"/>
              <w:rPr>
                <w:rFonts w:cs="Mangal" w:hint="cs"/>
                <w:b/>
                <w:bCs/>
                <w:lang w:bidi="hi-IN"/>
              </w:rPr>
            </w:pPr>
            <w:r w:rsidRPr="00953B30">
              <w:rPr>
                <w:rFonts w:cs="Mangal"/>
                <w:b/>
                <w:bCs/>
                <w:cs/>
                <w:lang w:bidi="hi-IN"/>
              </w:rPr>
              <w:t xml:space="preserve">रा.भा. नियम </w:t>
            </w:r>
            <w:r w:rsidRPr="00953B30">
              <w:rPr>
                <w:b/>
                <w:bCs/>
              </w:rPr>
              <w:t>1976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 xml:space="preserve"> के </w:t>
            </w:r>
            <w:r w:rsidRPr="00953B30">
              <w:rPr>
                <w:b/>
                <w:bCs/>
              </w:rPr>
              <w:t xml:space="preserve">8(4) 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 xml:space="preserve">के अंतर्गत </w:t>
            </w:r>
            <w:r w:rsidR="00A068CF">
              <w:rPr>
                <w:rFonts w:cs="Mangal"/>
                <w:b/>
                <w:bCs/>
                <w:cs/>
                <w:lang w:bidi="hi-IN"/>
              </w:rPr>
              <w:t>व्‍यक्तिश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>: आदेश जारी करने की तिथि</w:t>
            </w:r>
          </w:p>
          <w:p w:rsidR="00CC476D" w:rsidRPr="00953B30" w:rsidRDefault="00CC476D" w:rsidP="00CC476D">
            <w:pPr>
              <w:jc w:val="both"/>
              <w:rPr>
                <w:b/>
                <w:bCs/>
              </w:rPr>
            </w:pPr>
            <w:r>
              <w:rPr>
                <w:rFonts w:cs="Mangal" w:hint="cs"/>
                <w:b/>
                <w:bCs/>
                <w:cs/>
                <w:lang w:bidi="hi-IN"/>
              </w:rPr>
              <w:t>(नवीनतम तिथि)</w:t>
            </w:r>
          </w:p>
        </w:tc>
        <w:tc>
          <w:tcPr>
            <w:tcW w:w="1647" w:type="dxa"/>
          </w:tcPr>
          <w:p w:rsidR="00AB77CD" w:rsidRPr="00953B30" w:rsidRDefault="00AB77CD" w:rsidP="00CC476D">
            <w:pPr>
              <w:jc w:val="both"/>
              <w:rPr>
                <w:b/>
                <w:bCs/>
              </w:rPr>
            </w:pPr>
            <w:r w:rsidRPr="00953B30">
              <w:rPr>
                <w:b/>
                <w:bCs/>
              </w:rPr>
              <w:t>‘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>क</w:t>
            </w:r>
            <w:r w:rsidRPr="00953B30">
              <w:rPr>
                <w:b/>
                <w:bCs/>
              </w:rPr>
              <w:t xml:space="preserve">’ 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 xml:space="preserve">तथा  </w:t>
            </w:r>
            <w:r w:rsidRPr="00953B30">
              <w:rPr>
                <w:b/>
                <w:bCs/>
              </w:rPr>
              <w:t>‘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>ख</w:t>
            </w:r>
            <w:r w:rsidRPr="00953B30">
              <w:rPr>
                <w:b/>
                <w:bCs/>
              </w:rPr>
              <w:t xml:space="preserve">’ </w:t>
            </w:r>
            <w:r w:rsidRPr="00953B30">
              <w:rPr>
                <w:rFonts w:cs="Mangal"/>
                <w:b/>
                <w:bCs/>
                <w:cs/>
                <w:lang w:bidi="hi-IN"/>
              </w:rPr>
              <w:t>क्षेत्रों को भेजे जाने वाले लिफाफों पर हिन्‍दी / द्विभाषी में पते लिखे जा रहे हैं</w:t>
            </w:r>
          </w:p>
        </w:tc>
        <w:tc>
          <w:tcPr>
            <w:tcW w:w="1647" w:type="dxa"/>
          </w:tcPr>
          <w:p w:rsidR="00AB77CD" w:rsidRPr="00953B30" w:rsidRDefault="00AB77CD" w:rsidP="00CC476D">
            <w:pPr>
              <w:jc w:val="both"/>
              <w:rPr>
                <w:b/>
                <w:bCs/>
              </w:rPr>
            </w:pPr>
            <w:r w:rsidRPr="00953B30">
              <w:rPr>
                <w:rFonts w:cs="Mangal"/>
                <w:b/>
                <w:bCs/>
                <w:cs/>
                <w:lang w:bidi="hi-IN"/>
              </w:rPr>
              <w:t>नकद पुरस्‍कार योजना/ प्रोत्‍साहन में व्‍यय की गई राशि</w:t>
            </w:r>
          </w:p>
        </w:tc>
      </w:tr>
      <w:tr w:rsidR="00324161" w:rsidTr="00A068CF">
        <w:tc>
          <w:tcPr>
            <w:tcW w:w="1647" w:type="dxa"/>
          </w:tcPr>
          <w:p w:rsidR="00324161" w:rsidRDefault="00324161" w:rsidP="00DA4EA0">
            <w:pPr>
              <w:jc w:val="left"/>
              <w:rPr>
                <w:rFonts w:ascii="Mangal" w:hAnsi="Mangal" w:cs="Mangal"/>
                <w:cs/>
                <w:lang w:bidi="hi-IN"/>
              </w:rPr>
            </w:pPr>
          </w:p>
        </w:tc>
        <w:tc>
          <w:tcPr>
            <w:tcW w:w="1647" w:type="dxa"/>
          </w:tcPr>
          <w:p w:rsidR="00324161" w:rsidRPr="00625EBC" w:rsidRDefault="00324161" w:rsidP="00DA4EA0">
            <w:pPr>
              <w:jc w:val="left"/>
              <w:rPr>
                <w:rFonts w:cs="Mangal"/>
                <w:cs/>
                <w:lang w:bidi="hi-IN"/>
              </w:rPr>
            </w:pPr>
          </w:p>
        </w:tc>
        <w:tc>
          <w:tcPr>
            <w:tcW w:w="1647" w:type="dxa"/>
          </w:tcPr>
          <w:p w:rsidR="00324161" w:rsidRPr="00AB77CD" w:rsidRDefault="00324161" w:rsidP="00DA4EA0">
            <w:pPr>
              <w:jc w:val="left"/>
              <w:rPr>
                <w:rFonts w:cs="Mangal"/>
                <w:cs/>
                <w:lang w:bidi="hi-IN"/>
              </w:rPr>
            </w:pPr>
          </w:p>
        </w:tc>
        <w:tc>
          <w:tcPr>
            <w:tcW w:w="1467" w:type="dxa"/>
          </w:tcPr>
          <w:p w:rsidR="00324161" w:rsidRPr="00AB77CD" w:rsidRDefault="00324161" w:rsidP="00DA4EA0">
            <w:pPr>
              <w:jc w:val="left"/>
              <w:rPr>
                <w:rFonts w:cs="Mangal"/>
                <w:cs/>
                <w:lang w:bidi="hi-IN"/>
              </w:rPr>
            </w:pPr>
          </w:p>
        </w:tc>
        <w:tc>
          <w:tcPr>
            <w:tcW w:w="1620" w:type="dxa"/>
          </w:tcPr>
          <w:p w:rsidR="00324161" w:rsidRPr="00AB77CD" w:rsidRDefault="00324161" w:rsidP="00DA4EA0">
            <w:pPr>
              <w:jc w:val="left"/>
              <w:rPr>
                <w:rFonts w:cs="Mangal"/>
                <w:cs/>
                <w:lang w:bidi="hi-IN"/>
              </w:rPr>
            </w:pPr>
          </w:p>
        </w:tc>
        <w:tc>
          <w:tcPr>
            <w:tcW w:w="1854" w:type="dxa"/>
          </w:tcPr>
          <w:p w:rsidR="00324161" w:rsidRPr="00AB77CD" w:rsidRDefault="00324161" w:rsidP="00DA4EA0">
            <w:pPr>
              <w:jc w:val="left"/>
              <w:rPr>
                <w:rFonts w:cs="Mangal"/>
                <w:cs/>
                <w:lang w:bidi="hi-IN"/>
              </w:rPr>
            </w:pPr>
          </w:p>
        </w:tc>
        <w:tc>
          <w:tcPr>
            <w:tcW w:w="1647" w:type="dxa"/>
          </w:tcPr>
          <w:p w:rsidR="00324161" w:rsidRPr="00AB77CD" w:rsidRDefault="00324161" w:rsidP="00DA4EA0">
            <w:pPr>
              <w:jc w:val="left"/>
            </w:pPr>
          </w:p>
        </w:tc>
        <w:tc>
          <w:tcPr>
            <w:tcW w:w="1647" w:type="dxa"/>
          </w:tcPr>
          <w:p w:rsidR="00324161" w:rsidRPr="00AB77CD" w:rsidRDefault="00324161" w:rsidP="00DA4EA0">
            <w:pPr>
              <w:jc w:val="left"/>
              <w:rPr>
                <w:rFonts w:cs="Mangal"/>
                <w:cs/>
                <w:lang w:bidi="hi-IN"/>
              </w:rPr>
            </w:pPr>
          </w:p>
        </w:tc>
      </w:tr>
    </w:tbl>
    <w:p w:rsidR="00D20A93" w:rsidRDefault="00D20A93" w:rsidP="00DA4EA0">
      <w:pPr>
        <w:jc w:val="left"/>
      </w:pPr>
    </w:p>
    <w:p w:rsidR="005671BC" w:rsidRDefault="005671BC">
      <w:pPr>
        <w:rPr>
          <w:rFonts w:cs="Mangal"/>
          <w:lang w:bidi="hi-IN"/>
        </w:rPr>
      </w:pPr>
    </w:p>
    <w:p w:rsidR="005671BC" w:rsidRDefault="005671BC">
      <w:pPr>
        <w:rPr>
          <w:rFonts w:cs="Mangal"/>
          <w:lang w:bidi="hi-IN"/>
        </w:rPr>
      </w:pPr>
    </w:p>
    <w:p w:rsidR="005671BC" w:rsidRDefault="005671BC">
      <w:pPr>
        <w:rPr>
          <w:rFonts w:cs="Mangal"/>
          <w:lang w:bidi="hi-IN"/>
        </w:rPr>
      </w:pPr>
    </w:p>
    <w:p w:rsidR="005671BC" w:rsidRDefault="005671BC">
      <w:pPr>
        <w:rPr>
          <w:rFonts w:cs="Mangal"/>
          <w:lang w:bidi="hi-IN"/>
        </w:rPr>
      </w:pPr>
    </w:p>
    <w:p w:rsidR="005671BC" w:rsidRDefault="005671BC">
      <w:pPr>
        <w:rPr>
          <w:rFonts w:cs="Mangal"/>
          <w:lang w:bidi="hi-IN"/>
        </w:rPr>
      </w:pPr>
    </w:p>
    <w:p w:rsidR="005671BC" w:rsidRDefault="005671BC">
      <w:pPr>
        <w:rPr>
          <w:rFonts w:cs="Mangal"/>
          <w:lang w:bidi="hi-IN"/>
        </w:rPr>
      </w:pPr>
    </w:p>
    <w:p w:rsidR="005671BC" w:rsidRPr="005671BC" w:rsidRDefault="005671BC">
      <w:pPr>
        <w:rPr>
          <w:rFonts w:cs="Mangal"/>
          <w:b/>
          <w:bCs/>
          <w:lang w:bidi="hi-IN"/>
        </w:rPr>
      </w:pPr>
      <w:r w:rsidRPr="005671BC">
        <w:rPr>
          <w:rFonts w:cs="Mangal"/>
          <w:b/>
          <w:bCs/>
          <w:cs/>
          <w:lang w:bidi="hi-IN"/>
        </w:rPr>
        <w:t>अपर केंद्रीय भविष्य निधि आयुक्त</w:t>
      </w:r>
    </w:p>
    <w:p w:rsidR="00D20A93" w:rsidRDefault="005671BC">
      <w:r w:rsidRPr="005671BC">
        <w:rPr>
          <w:rFonts w:cs="Mangal" w:hint="cs"/>
          <w:b/>
          <w:bCs/>
          <w:cs/>
          <w:lang w:bidi="hi-IN"/>
        </w:rPr>
        <w:t>आंचलिक कार्यालय</w:t>
      </w:r>
      <w:r>
        <w:rPr>
          <w:rFonts w:cs="Mangal" w:hint="cs"/>
          <w:cs/>
          <w:lang w:bidi="hi-IN"/>
        </w:rPr>
        <w:t xml:space="preserve"> </w:t>
      </w:r>
      <w:r w:rsidR="00D20A93">
        <w:br w:type="page"/>
      </w:r>
    </w:p>
    <w:p w:rsidR="00D20A93" w:rsidRPr="00953B30" w:rsidRDefault="00D20A93" w:rsidP="00D20A93">
      <w:pPr>
        <w:rPr>
          <w:b/>
          <w:bCs/>
          <w:u w:val="single"/>
          <w:lang w:bidi="hi-IN"/>
        </w:rPr>
      </w:pPr>
      <w:r w:rsidRPr="00953B30">
        <w:rPr>
          <w:rFonts w:hint="cs"/>
          <w:b/>
          <w:bCs/>
          <w:u w:val="single"/>
          <w:cs/>
          <w:lang w:bidi="hi-IN"/>
        </w:rPr>
        <w:lastRenderedPageBreak/>
        <w:t>परिशिष्‍ट-</w:t>
      </w:r>
      <w:r>
        <w:rPr>
          <w:rFonts w:hint="cs"/>
          <w:b/>
          <w:bCs/>
          <w:u w:val="single"/>
          <w:cs/>
          <w:lang w:bidi="hi-IN"/>
        </w:rPr>
        <w:t>।</w:t>
      </w:r>
      <w:r w:rsidRPr="00953B30">
        <w:rPr>
          <w:rFonts w:hint="cs"/>
          <w:b/>
          <w:bCs/>
          <w:u w:val="single"/>
          <w:cs/>
          <w:lang w:bidi="hi-IN"/>
        </w:rPr>
        <w:t xml:space="preserve">। </w:t>
      </w:r>
    </w:p>
    <w:p w:rsidR="00D20A93" w:rsidRDefault="00D20A93" w:rsidP="00D20A93">
      <w:pPr>
        <w:rPr>
          <w:lang w:bidi="hi-IN"/>
        </w:rPr>
      </w:pPr>
    </w:p>
    <w:p w:rsidR="00D20A93" w:rsidRPr="00953B30" w:rsidRDefault="00D20A93" w:rsidP="00D20A93">
      <w:pPr>
        <w:jc w:val="center"/>
        <w:rPr>
          <w:rFonts w:cs="Mangal"/>
          <w:b/>
          <w:bCs/>
          <w:lang w:bidi="hi-IN"/>
        </w:rPr>
      </w:pPr>
      <w:r w:rsidRPr="00953B30">
        <w:rPr>
          <w:b/>
          <w:bCs/>
        </w:rPr>
        <w:t>16</w:t>
      </w:r>
      <w:r w:rsidRPr="00953B30">
        <w:rPr>
          <w:rFonts w:cs="Mangal"/>
          <w:b/>
          <w:bCs/>
          <w:cs/>
          <w:lang w:bidi="hi-IN"/>
        </w:rPr>
        <w:t>वें अखिल</w:t>
      </w:r>
      <w:r w:rsidRPr="00953B30">
        <w:rPr>
          <w:rFonts w:cs="Mangal" w:hint="cs"/>
          <w:b/>
          <w:bCs/>
          <w:cs/>
          <w:lang w:bidi="hi-IN"/>
        </w:rPr>
        <w:t xml:space="preserve"> भारतीय </w:t>
      </w:r>
      <w:r w:rsidRPr="00953B30">
        <w:rPr>
          <w:rFonts w:cs="Mangal"/>
          <w:b/>
          <w:bCs/>
          <w:cs/>
          <w:lang w:bidi="hi-IN"/>
        </w:rPr>
        <w:t>रा.भा.सम्‍मेलन के लिए रिपोर्ट (</w:t>
      </w:r>
      <w:r w:rsidRPr="00953B30">
        <w:rPr>
          <w:b/>
          <w:bCs/>
        </w:rPr>
        <w:t>1</w:t>
      </w:r>
      <w:r w:rsidRPr="00953B30">
        <w:rPr>
          <w:rFonts w:cs="Mangal"/>
          <w:b/>
          <w:bCs/>
          <w:cs/>
          <w:lang w:bidi="hi-IN"/>
        </w:rPr>
        <w:t xml:space="preserve"> अप्रैल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से </w:t>
      </w:r>
      <w:r w:rsidRPr="00953B30">
        <w:rPr>
          <w:b/>
          <w:bCs/>
        </w:rPr>
        <w:t>30</w:t>
      </w:r>
      <w:r w:rsidRPr="00953B30">
        <w:rPr>
          <w:rFonts w:cs="Mangal"/>
          <w:b/>
          <w:bCs/>
          <w:cs/>
          <w:lang w:bidi="hi-IN"/>
        </w:rPr>
        <w:t xml:space="preserve"> सितम्‍बर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तक के आंकड़े दिए जाएंगे)</w:t>
      </w:r>
    </w:p>
    <w:p w:rsidR="00D20A93" w:rsidRDefault="00D20A93" w:rsidP="00D20A93">
      <w:pPr>
        <w:jc w:val="center"/>
        <w:rPr>
          <w:rFonts w:cs="Mangal"/>
          <w:lang w:bidi="hi-IN"/>
        </w:rPr>
      </w:pPr>
    </w:p>
    <w:tbl>
      <w:tblPr>
        <w:tblStyle w:val="TableGrid"/>
        <w:tblW w:w="13788" w:type="dxa"/>
        <w:tblLayout w:type="fixed"/>
        <w:tblLook w:val="04A0"/>
      </w:tblPr>
      <w:tblGrid>
        <w:gridCol w:w="828"/>
        <w:gridCol w:w="630"/>
        <w:gridCol w:w="720"/>
        <w:gridCol w:w="1080"/>
        <w:gridCol w:w="810"/>
        <w:gridCol w:w="810"/>
        <w:gridCol w:w="630"/>
        <w:gridCol w:w="900"/>
        <w:gridCol w:w="810"/>
        <w:gridCol w:w="540"/>
        <w:gridCol w:w="540"/>
        <w:gridCol w:w="540"/>
        <w:gridCol w:w="810"/>
        <w:gridCol w:w="900"/>
        <w:gridCol w:w="1080"/>
        <w:gridCol w:w="900"/>
        <w:gridCol w:w="1260"/>
      </w:tblGrid>
      <w:tr w:rsidR="00203EB0" w:rsidRPr="00CC299F" w:rsidTr="002A6E26">
        <w:tc>
          <w:tcPr>
            <w:tcW w:w="828" w:type="dxa"/>
            <w:vMerge w:val="restart"/>
          </w:tcPr>
          <w:p w:rsidR="00203EB0" w:rsidRPr="00CC299F" w:rsidRDefault="00203EB0" w:rsidP="00685628">
            <w:pPr>
              <w:jc w:val="left"/>
              <w:rPr>
                <w:b/>
                <w:bCs/>
                <w:sz w:val="18"/>
                <w:szCs w:val="18"/>
              </w:rPr>
            </w:pPr>
            <w:r w:rsidRPr="00CC299F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कार्यालय</w:t>
            </w:r>
            <w:r w:rsidRPr="00CC299F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203EB0" w:rsidRPr="00CC299F" w:rsidRDefault="00203EB0" w:rsidP="00685628">
            <w:pPr>
              <w:jc w:val="left"/>
              <w:rPr>
                <w:b/>
                <w:bCs/>
                <w:sz w:val="18"/>
                <w:szCs w:val="18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कार्यालय द्वारा उल्‍लंघन</w:t>
            </w:r>
          </w:p>
        </w:tc>
        <w:tc>
          <w:tcPr>
            <w:tcW w:w="5040" w:type="dxa"/>
            <w:gridSpan w:val="6"/>
          </w:tcPr>
          <w:p w:rsidR="00203EB0" w:rsidRPr="00CC299F" w:rsidRDefault="00203EB0" w:rsidP="00685628">
            <w:pPr>
              <w:jc w:val="left"/>
              <w:rPr>
                <w:b/>
                <w:bCs/>
                <w:sz w:val="18"/>
                <w:szCs w:val="18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हिन्‍दी शिक्षण योजना</w:t>
            </w:r>
          </w:p>
        </w:tc>
        <w:tc>
          <w:tcPr>
            <w:tcW w:w="1620" w:type="dxa"/>
            <w:gridSpan w:val="3"/>
          </w:tcPr>
          <w:p w:rsidR="00203EB0" w:rsidRPr="00CC299F" w:rsidRDefault="00203EB0" w:rsidP="00685628">
            <w:pPr>
              <w:jc w:val="left"/>
              <w:rPr>
                <w:b/>
                <w:bCs/>
                <w:sz w:val="18"/>
                <w:szCs w:val="18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हिन्‍दी पत्राचार का प्रतिशत</w:t>
            </w:r>
          </w:p>
        </w:tc>
        <w:tc>
          <w:tcPr>
            <w:tcW w:w="4950" w:type="dxa"/>
            <w:gridSpan w:val="5"/>
          </w:tcPr>
          <w:p w:rsidR="00203EB0" w:rsidRPr="00CC299F" w:rsidRDefault="00203EB0" w:rsidP="00685628">
            <w:pPr>
              <w:jc w:val="left"/>
              <w:rPr>
                <w:b/>
                <w:bCs/>
                <w:sz w:val="18"/>
                <w:szCs w:val="18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निरीक्षण की तिथि *</w:t>
            </w:r>
          </w:p>
        </w:tc>
      </w:tr>
      <w:tr w:rsidR="00203EB0" w:rsidRPr="00CC299F" w:rsidTr="001F344D">
        <w:tc>
          <w:tcPr>
            <w:tcW w:w="828" w:type="dxa"/>
            <w:vMerge/>
          </w:tcPr>
          <w:p w:rsidR="00203EB0" w:rsidRPr="00CC299F" w:rsidRDefault="00203EB0" w:rsidP="00685628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धारा 3(3)</w:t>
            </w:r>
          </w:p>
        </w:tc>
        <w:tc>
          <w:tcPr>
            <w:tcW w:w="72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नियम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5 </w:t>
            </w:r>
          </w:p>
        </w:tc>
        <w:tc>
          <w:tcPr>
            <w:tcW w:w="108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कार्यसाधक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ज्ञान प्राप्‍त </w:t>
            </w:r>
          </w:p>
        </w:tc>
        <w:tc>
          <w:tcPr>
            <w:tcW w:w="81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प्रवीणता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प्राप्‍त</w:t>
            </w:r>
          </w:p>
        </w:tc>
        <w:tc>
          <w:tcPr>
            <w:tcW w:w="81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प्रशिक्षण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लिए शेष</w:t>
            </w:r>
          </w:p>
        </w:tc>
        <w:tc>
          <w:tcPr>
            <w:tcW w:w="63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टंकण</w:t>
            </w:r>
          </w:p>
        </w:tc>
        <w:tc>
          <w:tcPr>
            <w:tcW w:w="90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आशुलिपि</w:t>
            </w:r>
          </w:p>
        </w:tc>
        <w:tc>
          <w:tcPr>
            <w:tcW w:w="810" w:type="dxa"/>
          </w:tcPr>
          <w:p w:rsidR="00203EB0" w:rsidRPr="00CC299F" w:rsidRDefault="00203EB0" w:rsidP="00186B00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प्रशिक्षण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के लिए शेष</w:t>
            </w:r>
          </w:p>
        </w:tc>
        <w:tc>
          <w:tcPr>
            <w:tcW w:w="54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lang w:bidi="hi-IN"/>
              </w:rPr>
              <w:t>‘</w:t>
            </w: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</w:t>
            </w:r>
            <w:r w:rsidRPr="00CC299F">
              <w:rPr>
                <w:rFonts w:cs="Mangal"/>
                <w:b/>
                <w:bCs/>
                <w:sz w:val="18"/>
                <w:szCs w:val="18"/>
                <w:lang w:bidi="hi-IN"/>
              </w:rPr>
              <w:t>’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क्षेत्र </w:t>
            </w:r>
          </w:p>
        </w:tc>
        <w:tc>
          <w:tcPr>
            <w:tcW w:w="540" w:type="dxa"/>
          </w:tcPr>
          <w:p w:rsidR="00203EB0" w:rsidRPr="00CC299F" w:rsidRDefault="00203EB0" w:rsidP="008A570C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lang w:bidi="hi-IN"/>
              </w:rPr>
              <w:t>‘</w:t>
            </w:r>
            <w:r w:rsidRPr="00CC299F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ख</w:t>
            </w:r>
            <w:r w:rsidRPr="00CC299F">
              <w:rPr>
                <w:rFonts w:cs="Mangal"/>
                <w:b/>
                <w:bCs/>
                <w:sz w:val="18"/>
                <w:szCs w:val="18"/>
                <w:lang w:bidi="hi-IN"/>
              </w:rPr>
              <w:t>’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क्षेत्र </w:t>
            </w:r>
          </w:p>
        </w:tc>
        <w:tc>
          <w:tcPr>
            <w:tcW w:w="540" w:type="dxa"/>
          </w:tcPr>
          <w:p w:rsidR="00203EB0" w:rsidRPr="00CC299F" w:rsidRDefault="00203EB0" w:rsidP="008A570C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lang w:bidi="hi-IN"/>
              </w:rPr>
              <w:t>‘</w:t>
            </w:r>
            <w:r w:rsidRPr="00CC299F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ग</w:t>
            </w:r>
            <w:r w:rsidRPr="00CC299F">
              <w:rPr>
                <w:rFonts w:cs="Mangal"/>
                <w:b/>
                <w:bCs/>
                <w:sz w:val="18"/>
                <w:szCs w:val="18"/>
                <w:lang w:bidi="hi-IN"/>
              </w:rPr>
              <w:t>’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क्षेत्र </w:t>
            </w:r>
          </w:p>
        </w:tc>
        <w:tc>
          <w:tcPr>
            <w:tcW w:w="81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संसदीय रा.भा. समिति</w:t>
            </w:r>
          </w:p>
        </w:tc>
        <w:tc>
          <w:tcPr>
            <w:tcW w:w="90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मंत्रालय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08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मुख्‍यालय</w:t>
            </w:r>
          </w:p>
        </w:tc>
        <w:tc>
          <w:tcPr>
            <w:tcW w:w="90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CC299F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रा.भा.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विभाग</w:t>
            </w:r>
          </w:p>
        </w:tc>
        <w:tc>
          <w:tcPr>
            <w:tcW w:w="1260" w:type="dxa"/>
          </w:tcPr>
          <w:p w:rsidR="00203EB0" w:rsidRPr="00CC299F" w:rsidRDefault="00203EB0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आं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चलिक</w:t>
            </w:r>
            <w:r w:rsidRPr="00CC299F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कार्यालय</w:t>
            </w:r>
          </w:p>
        </w:tc>
      </w:tr>
      <w:tr w:rsidR="001F344D" w:rsidRPr="00CC299F" w:rsidTr="001F344D">
        <w:tc>
          <w:tcPr>
            <w:tcW w:w="828" w:type="dxa"/>
          </w:tcPr>
          <w:p w:rsidR="001F344D" w:rsidRPr="00CC299F" w:rsidRDefault="001F344D" w:rsidP="00685628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08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1F344D" w:rsidRPr="00CC299F" w:rsidRDefault="001F344D" w:rsidP="00186B00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54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540" w:type="dxa"/>
          </w:tcPr>
          <w:p w:rsidR="001F344D" w:rsidRPr="00CC299F" w:rsidRDefault="001F344D" w:rsidP="008A570C">
            <w:pPr>
              <w:jc w:val="left"/>
              <w:rPr>
                <w:rFonts w:cs="Mang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540" w:type="dxa"/>
          </w:tcPr>
          <w:p w:rsidR="001F344D" w:rsidRPr="00CC299F" w:rsidRDefault="001F344D" w:rsidP="008A570C">
            <w:pPr>
              <w:jc w:val="left"/>
              <w:rPr>
                <w:rFonts w:cs="Mangal"/>
                <w:b/>
                <w:bCs/>
                <w:sz w:val="18"/>
                <w:szCs w:val="18"/>
                <w:lang w:bidi="hi-IN"/>
              </w:rPr>
            </w:pPr>
          </w:p>
        </w:tc>
        <w:tc>
          <w:tcPr>
            <w:tcW w:w="81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08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1F344D" w:rsidRPr="00CC299F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260" w:type="dxa"/>
          </w:tcPr>
          <w:p w:rsidR="001F344D" w:rsidRDefault="001F344D" w:rsidP="00685628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</w:tr>
    </w:tbl>
    <w:p w:rsidR="00DA4EA0" w:rsidRDefault="00DA4EA0" w:rsidP="00DA4EA0">
      <w:pPr>
        <w:jc w:val="left"/>
        <w:rPr>
          <w:lang w:bidi="hi-IN"/>
        </w:rPr>
      </w:pPr>
    </w:p>
    <w:p w:rsidR="005671BC" w:rsidRDefault="005671BC" w:rsidP="00DA4EA0">
      <w:pPr>
        <w:jc w:val="left"/>
        <w:rPr>
          <w:lang w:bidi="hi-IN"/>
        </w:rPr>
      </w:pPr>
    </w:p>
    <w:p w:rsidR="005671BC" w:rsidRDefault="005671BC" w:rsidP="00DA4EA0">
      <w:pPr>
        <w:jc w:val="left"/>
        <w:rPr>
          <w:rFonts w:cs="Mangal"/>
          <w:lang w:bidi="hi-IN"/>
        </w:rPr>
      </w:pPr>
      <w:r w:rsidRPr="005671BC">
        <w:rPr>
          <w:rFonts w:cs="Mangal"/>
          <w:cs/>
          <w:lang w:bidi="hi-IN"/>
        </w:rPr>
        <w:t>* निरीक्षण की अनुवर्ती कार्रवाई/लंबित मदों के लिए अलग पृष्‍ठ पर विवरण प्रस्‍तुत करें।</w:t>
      </w:r>
    </w:p>
    <w:p w:rsidR="005671BC" w:rsidRDefault="005671BC" w:rsidP="00DA4EA0">
      <w:pPr>
        <w:jc w:val="left"/>
        <w:rPr>
          <w:rFonts w:cs="Mangal"/>
          <w:lang w:bidi="hi-IN"/>
        </w:rPr>
      </w:pPr>
    </w:p>
    <w:p w:rsidR="005671BC" w:rsidRDefault="005671BC" w:rsidP="00DA4EA0">
      <w:pPr>
        <w:jc w:val="left"/>
        <w:rPr>
          <w:rFonts w:cs="Mangal"/>
          <w:lang w:bidi="hi-IN"/>
        </w:rPr>
      </w:pPr>
    </w:p>
    <w:p w:rsidR="005671BC" w:rsidRDefault="005671BC" w:rsidP="00DA4EA0">
      <w:pPr>
        <w:jc w:val="left"/>
        <w:rPr>
          <w:rFonts w:cs="Mangal"/>
          <w:lang w:bidi="hi-IN"/>
        </w:rPr>
      </w:pPr>
    </w:p>
    <w:p w:rsidR="005671BC" w:rsidRDefault="005671BC" w:rsidP="00DA4EA0">
      <w:pPr>
        <w:jc w:val="left"/>
        <w:rPr>
          <w:rFonts w:cs="Mangal"/>
          <w:lang w:bidi="hi-IN"/>
        </w:rPr>
      </w:pPr>
    </w:p>
    <w:p w:rsidR="005671BC" w:rsidRDefault="005671BC" w:rsidP="00DA4EA0">
      <w:pPr>
        <w:jc w:val="left"/>
        <w:rPr>
          <w:rFonts w:cs="Mangal"/>
          <w:lang w:bidi="hi-IN"/>
        </w:rPr>
      </w:pPr>
    </w:p>
    <w:p w:rsidR="005671BC" w:rsidRDefault="005671BC" w:rsidP="00DA4EA0">
      <w:pPr>
        <w:jc w:val="left"/>
        <w:rPr>
          <w:rFonts w:cs="Mangal"/>
          <w:lang w:bidi="hi-IN"/>
        </w:rPr>
      </w:pPr>
    </w:p>
    <w:p w:rsidR="005671BC" w:rsidRPr="005671BC" w:rsidRDefault="005671BC" w:rsidP="005671BC">
      <w:pPr>
        <w:rPr>
          <w:rFonts w:cs="Mangal"/>
          <w:b/>
          <w:bCs/>
          <w:lang w:bidi="hi-IN"/>
        </w:rPr>
      </w:pPr>
      <w:r w:rsidRPr="005671BC">
        <w:rPr>
          <w:rFonts w:cs="Mangal"/>
          <w:b/>
          <w:bCs/>
          <w:cs/>
          <w:lang w:bidi="hi-IN"/>
        </w:rPr>
        <w:t>अपर केंद्रीय भविष्य निधि आयुक्त</w:t>
      </w:r>
    </w:p>
    <w:p w:rsidR="005508DB" w:rsidRDefault="005671BC" w:rsidP="005671BC">
      <w:pPr>
        <w:rPr>
          <w:rFonts w:cs="Mangal"/>
          <w:b/>
          <w:bCs/>
          <w:cs/>
          <w:lang w:bidi="hi-IN"/>
        </w:rPr>
      </w:pPr>
      <w:r w:rsidRPr="005671BC">
        <w:rPr>
          <w:rFonts w:cs="Mangal" w:hint="cs"/>
          <w:b/>
          <w:bCs/>
          <w:cs/>
          <w:lang w:bidi="hi-IN"/>
        </w:rPr>
        <w:t>आंचलिक कार्यालय</w:t>
      </w:r>
    </w:p>
    <w:p w:rsidR="005508DB" w:rsidRDefault="005508DB">
      <w:pPr>
        <w:rPr>
          <w:rFonts w:cs="Mangal"/>
          <w:b/>
          <w:bCs/>
          <w:cs/>
          <w:lang w:bidi="hi-IN"/>
        </w:rPr>
      </w:pPr>
      <w:r>
        <w:rPr>
          <w:rFonts w:cs="Mangal"/>
          <w:b/>
          <w:bCs/>
          <w:cs/>
          <w:lang w:bidi="hi-IN"/>
        </w:rPr>
        <w:br w:type="page"/>
      </w:r>
    </w:p>
    <w:p w:rsidR="006B5BE6" w:rsidRPr="00953B30" w:rsidRDefault="006B5BE6" w:rsidP="006B5BE6">
      <w:pPr>
        <w:rPr>
          <w:b/>
          <w:bCs/>
          <w:u w:val="single"/>
          <w:lang w:bidi="hi-IN"/>
        </w:rPr>
      </w:pPr>
      <w:r w:rsidRPr="00953B30">
        <w:rPr>
          <w:rFonts w:hint="cs"/>
          <w:b/>
          <w:bCs/>
          <w:u w:val="single"/>
          <w:cs/>
          <w:lang w:bidi="hi-IN"/>
        </w:rPr>
        <w:lastRenderedPageBreak/>
        <w:t>परिशिष्‍ट-</w:t>
      </w:r>
      <w:r>
        <w:rPr>
          <w:rFonts w:hint="cs"/>
          <w:b/>
          <w:bCs/>
          <w:u w:val="single"/>
          <w:cs/>
          <w:lang w:bidi="hi-IN"/>
        </w:rPr>
        <w:t>।</w:t>
      </w:r>
      <w:r w:rsidRPr="00953B30">
        <w:rPr>
          <w:rFonts w:hint="cs"/>
          <w:b/>
          <w:bCs/>
          <w:u w:val="single"/>
          <w:cs/>
          <w:lang w:bidi="hi-IN"/>
        </w:rPr>
        <w:t>।</w:t>
      </w:r>
      <w:r>
        <w:rPr>
          <w:rFonts w:hint="cs"/>
          <w:b/>
          <w:bCs/>
          <w:u w:val="single"/>
          <w:cs/>
          <w:lang w:bidi="hi-IN"/>
        </w:rPr>
        <w:t>।</w:t>
      </w:r>
      <w:r w:rsidRPr="00953B30">
        <w:rPr>
          <w:rFonts w:hint="cs"/>
          <w:b/>
          <w:bCs/>
          <w:u w:val="single"/>
          <w:cs/>
          <w:lang w:bidi="hi-IN"/>
        </w:rPr>
        <w:t xml:space="preserve"> </w:t>
      </w:r>
    </w:p>
    <w:p w:rsidR="006B5BE6" w:rsidRDefault="006B5BE6" w:rsidP="006B5BE6">
      <w:pPr>
        <w:rPr>
          <w:lang w:bidi="hi-IN"/>
        </w:rPr>
      </w:pPr>
    </w:p>
    <w:p w:rsidR="006B5BE6" w:rsidRPr="00953B30" w:rsidRDefault="006B5BE6" w:rsidP="006B5BE6">
      <w:pPr>
        <w:jc w:val="center"/>
        <w:rPr>
          <w:rFonts w:cs="Mangal"/>
          <w:b/>
          <w:bCs/>
          <w:lang w:bidi="hi-IN"/>
        </w:rPr>
      </w:pPr>
      <w:r w:rsidRPr="00953B30">
        <w:rPr>
          <w:b/>
          <w:bCs/>
        </w:rPr>
        <w:t>16</w:t>
      </w:r>
      <w:r w:rsidRPr="00953B30">
        <w:rPr>
          <w:rFonts w:cs="Mangal"/>
          <w:b/>
          <w:bCs/>
          <w:cs/>
          <w:lang w:bidi="hi-IN"/>
        </w:rPr>
        <w:t>वें अखिल</w:t>
      </w:r>
      <w:r w:rsidRPr="00953B30">
        <w:rPr>
          <w:rFonts w:cs="Mangal" w:hint="cs"/>
          <w:b/>
          <w:bCs/>
          <w:cs/>
          <w:lang w:bidi="hi-IN"/>
        </w:rPr>
        <w:t xml:space="preserve"> भारतीय </w:t>
      </w:r>
      <w:r w:rsidRPr="00953B30">
        <w:rPr>
          <w:rFonts w:cs="Mangal"/>
          <w:b/>
          <w:bCs/>
          <w:cs/>
          <w:lang w:bidi="hi-IN"/>
        </w:rPr>
        <w:t>रा.भा.सम्‍मेलन के लिए रिपोर्ट (</w:t>
      </w:r>
      <w:r w:rsidRPr="00953B30">
        <w:rPr>
          <w:b/>
          <w:bCs/>
        </w:rPr>
        <w:t>1</w:t>
      </w:r>
      <w:r w:rsidRPr="00953B30">
        <w:rPr>
          <w:rFonts w:cs="Mangal"/>
          <w:b/>
          <w:bCs/>
          <w:cs/>
          <w:lang w:bidi="hi-IN"/>
        </w:rPr>
        <w:t xml:space="preserve"> अप्रैल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से </w:t>
      </w:r>
      <w:r w:rsidRPr="00953B30">
        <w:rPr>
          <w:b/>
          <w:bCs/>
        </w:rPr>
        <w:t>30</w:t>
      </w:r>
      <w:r w:rsidRPr="00953B30">
        <w:rPr>
          <w:rFonts w:cs="Mangal"/>
          <w:b/>
          <w:bCs/>
          <w:cs/>
          <w:lang w:bidi="hi-IN"/>
        </w:rPr>
        <w:t xml:space="preserve"> सितम्‍बर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तक के आंकड़े दिए जाएंगे)</w:t>
      </w:r>
    </w:p>
    <w:p w:rsidR="006B5BE6" w:rsidRDefault="006B5BE6" w:rsidP="006B5BE6">
      <w:pPr>
        <w:jc w:val="center"/>
        <w:rPr>
          <w:rFonts w:cs="Mangal"/>
          <w:lang w:bidi="hi-IN"/>
        </w:rPr>
      </w:pPr>
    </w:p>
    <w:tbl>
      <w:tblPr>
        <w:tblStyle w:val="TableGrid"/>
        <w:tblW w:w="13068" w:type="dxa"/>
        <w:tblLayout w:type="fixed"/>
        <w:tblLook w:val="04A0"/>
      </w:tblPr>
      <w:tblGrid>
        <w:gridCol w:w="828"/>
        <w:gridCol w:w="1170"/>
        <w:gridCol w:w="900"/>
        <w:gridCol w:w="810"/>
        <w:gridCol w:w="810"/>
        <w:gridCol w:w="720"/>
        <w:gridCol w:w="810"/>
        <w:gridCol w:w="1260"/>
        <w:gridCol w:w="630"/>
        <w:gridCol w:w="900"/>
        <w:gridCol w:w="720"/>
        <w:gridCol w:w="1260"/>
        <w:gridCol w:w="1170"/>
        <w:gridCol w:w="1080"/>
      </w:tblGrid>
      <w:tr w:rsidR="00203EB0" w:rsidRPr="00CC299F" w:rsidTr="007824C6">
        <w:tc>
          <w:tcPr>
            <w:tcW w:w="828" w:type="dxa"/>
            <w:vMerge w:val="restart"/>
          </w:tcPr>
          <w:p w:rsidR="00203EB0" w:rsidRPr="00CC299F" w:rsidRDefault="00203EB0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CC299F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कार्यालय</w:t>
            </w:r>
            <w:r w:rsidRPr="00CC299F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203EB0" w:rsidRPr="00CC299F" w:rsidRDefault="00203EB0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850B82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हिन्‍दी पुस्‍तकों की खरीद</w:t>
            </w:r>
          </w:p>
        </w:tc>
        <w:tc>
          <w:tcPr>
            <w:tcW w:w="1620" w:type="dxa"/>
            <w:gridSpan w:val="2"/>
          </w:tcPr>
          <w:p w:rsidR="00203EB0" w:rsidRPr="00CC299F" w:rsidRDefault="00203EB0" w:rsidP="005F24CA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कंप्‍यूटर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790" w:type="dxa"/>
            <w:gridSpan w:val="3"/>
          </w:tcPr>
          <w:p w:rsidR="00203EB0" w:rsidRPr="00CC299F" w:rsidRDefault="00203EB0" w:rsidP="005F24CA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पत्रिका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प्रकाशन</w:t>
            </w:r>
          </w:p>
        </w:tc>
        <w:tc>
          <w:tcPr>
            <w:tcW w:w="2250" w:type="dxa"/>
            <w:gridSpan w:val="3"/>
          </w:tcPr>
          <w:p w:rsidR="00203EB0" w:rsidRPr="00CC299F" w:rsidRDefault="00203EB0" w:rsidP="002F0E64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विज्ञापन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="002F0E64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पर 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व्‍यय का प्रतिशत </w:t>
            </w:r>
          </w:p>
        </w:tc>
        <w:tc>
          <w:tcPr>
            <w:tcW w:w="3510" w:type="dxa"/>
            <w:gridSpan w:val="3"/>
          </w:tcPr>
          <w:p w:rsidR="00203EB0" w:rsidRPr="00CC299F" w:rsidRDefault="00203EB0" w:rsidP="005F24CA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हिंदी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पखवाड़ा </w:t>
            </w:r>
          </w:p>
        </w:tc>
      </w:tr>
      <w:tr w:rsidR="00203EB0" w:rsidRPr="00CC299F" w:rsidTr="007824C6">
        <w:tc>
          <w:tcPr>
            <w:tcW w:w="828" w:type="dxa"/>
            <w:vMerge/>
          </w:tcPr>
          <w:p w:rsidR="00203EB0" w:rsidRPr="00CC299F" w:rsidRDefault="00203EB0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17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खरीदी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गई पुस्‍तकों पर व्‍यय की गई राशि </w:t>
            </w:r>
          </w:p>
        </w:tc>
        <w:tc>
          <w:tcPr>
            <w:tcW w:w="90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व्‍यय का प्रतिशत </w:t>
            </w:r>
          </w:p>
        </w:tc>
        <w:tc>
          <w:tcPr>
            <w:tcW w:w="81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कंप्‍यूटर </w:t>
            </w:r>
          </w:p>
        </w:tc>
        <w:tc>
          <w:tcPr>
            <w:tcW w:w="81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यूनिकोड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समर्थित </w:t>
            </w:r>
          </w:p>
        </w:tc>
        <w:tc>
          <w:tcPr>
            <w:tcW w:w="72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पत्रिका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का नाम </w:t>
            </w:r>
          </w:p>
        </w:tc>
        <w:tc>
          <w:tcPr>
            <w:tcW w:w="81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प्रकाशन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वर्ष </w:t>
            </w:r>
          </w:p>
        </w:tc>
        <w:tc>
          <w:tcPr>
            <w:tcW w:w="1260" w:type="dxa"/>
          </w:tcPr>
          <w:p w:rsidR="00203EB0" w:rsidRPr="00CC299F" w:rsidRDefault="00203EB0" w:rsidP="00125E87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क्‍या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पत्रिका </w:t>
            </w:r>
            <w:r w:rsidR="00125E87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>पुरस्‍कृत  (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>नराकास</w:t>
            </w:r>
            <w:r w:rsidR="00125E87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/ मुख्‍यालय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द्वारा</w:t>
            </w:r>
            <w:r w:rsidR="00125E87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>)</w:t>
            </w:r>
            <w:r w:rsidR="00086262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="00B82356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>है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63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हिंदी </w:t>
            </w:r>
          </w:p>
        </w:tc>
        <w:tc>
          <w:tcPr>
            <w:tcW w:w="90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प्रांतीय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(भाषा का नाम)</w:t>
            </w:r>
          </w:p>
        </w:tc>
        <w:tc>
          <w:tcPr>
            <w:tcW w:w="72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अंग्रेजी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प्रतियोगिताओं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की संख्‍या </w:t>
            </w:r>
          </w:p>
        </w:tc>
        <w:tc>
          <w:tcPr>
            <w:tcW w:w="117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प्रतिभागियों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की संख्‍या </w:t>
            </w:r>
          </w:p>
        </w:tc>
        <w:tc>
          <w:tcPr>
            <w:tcW w:w="1080" w:type="dxa"/>
          </w:tcPr>
          <w:p w:rsidR="00203EB0" w:rsidRPr="00CC299F" w:rsidRDefault="00203EB0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व्‍यय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की गई राशि</w:t>
            </w:r>
          </w:p>
        </w:tc>
      </w:tr>
      <w:tr w:rsidR="007824C6" w:rsidRPr="00CC299F" w:rsidTr="007824C6">
        <w:tc>
          <w:tcPr>
            <w:tcW w:w="828" w:type="dxa"/>
          </w:tcPr>
          <w:p w:rsidR="005E0FF4" w:rsidRPr="00CC299F" w:rsidRDefault="005E0FF4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17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</w:tcPr>
          <w:p w:rsidR="005E0FF4" w:rsidRDefault="005E0FF4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5E0FF4" w:rsidRDefault="005E0FF4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260" w:type="dxa"/>
          </w:tcPr>
          <w:p w:rsidR="005E0FF4" w:rsidRDefault="005E0FF4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63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26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17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080" w:type="dxa"/>
          </w:tcPr>
          <w:p w:rsidR="005E0FF4" w:rsidRDefault="005E0FF4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</w:tr>
    </w:tbl>
    <w:p w:rsidR="006B5BE6" w:rsidRDefault="006B5BE6" w:rsidP="006B5BE6">
      <w:pPr>
        <w:jc w:val="left"/>
        <w:rPr>
          <w:lang w:bidi="hi-IN"/>
        </w:rPr>
      </w:pPr>
    </w:p>
    <w:p w:rsidR="006B5BE6" w:rsidRDefault="006B5BE6" w:rsidP="006B5BE6">
      <w:pPr>
        <w:jc w:val="left"/>
        <w:rPr>
          <w:lang w:bidi="hi-IN"/>
        </w:rPr>
      </w:pPr>
    </w:p>
    <w:p w:rsidR="006B5BE6" w:rsidRDefault="006B5BE6" w:rsidP="006B5BE6">
      <w:pPr>
        <w:jc w:val="left"/>
        <w:rPr>
          <w:rFonts w:cs="Mangal"/>
          <w:lang w:bidi="hi-IN"/>
        </w:rPr>
      </w:pPr>
    </w:p>
    <w:p w:rsidR="006B5BE6" w:rsidRDefault="006B5BE6" w:rsidP="006B5BE6">
      <w:pPr>
        <w:jc w:val="left"/>
        <w:rPr>
          <w:rFonts w:cs="Mangal"/>
          <w:lang w:bidi="hi-IN"/>
        </w:rPr>
      </w:pPr>
    </w:p>
    <w:p w:rsidR="006B5BE6" w:rsidRDefault="006B5BE6" w:rsidP="006B5BE6">
      <w:pPr>
        <w:jc w:val="left"/>
        <w:rPr>
          <w:rFonts w:cs="Mangal"/>
          <w:lang w:bidi="hi-IN"/>
        </w:rPr>
      </w:pPr>
    </w:p>
    <w:p w:rsidR="006B5BE6" w:rsidRDefault="006B5BE6" w:rsidP="006B5BE6">
      <w:pPr>
        <w:jc w:val="left"/>
        <w:rPr>
          <w:rFonts w:cs="Mangal"/>
          <w:lang w:bidi="hi-IN"/>
        </w:rPr>
      </w:pPr>
    </w:p>
    <w:p w:rsidR="006B5BE6" w:rsidRDefault="006B5BE6" w:rsidP="006B5BE6">
      <w:pPr>
        <w:jc w:val="left"/>
        <w:rPr>
          <w:rFonts w:cs="Mangal"/>
          <w:lang w:bidi="hi-IN"/>
        </w:rPr>
      </w:pPr>
    </w:p>
    <w:p w:rsidR="006B5BE6" w:rsidRPr="005671BC" w:rsidRDefault="006B5BE6" w:rsidP="006B5BE6">
      <w:pPr>
        <w:rPr>
          <w:rFonts w:cs="Mangal"/>
          <w:b/>
          <w:bCs/>
          <w:lang w:bidi="hi-IN"/>
        </w:rPr>
      </w:pPr>
      <w:r w:rsidRPr="005671BC">
        <w:rPr>
          <w:rFonts w:cs="Mangal"/>
          <w:b/>
          <w:bCs/>
          <w:cs/>
          <w:lang w:bidi="hi-IN"/>
        </w:rPr>
        <w:t>अपर केंद्रीय भविष्य निधि आयुक्त</w:t>
      </w:r>
    </w:p>
    <w:p w:rsidR="006B5BE6" w:rsidRDefault="006B5BE6" w:rsidP="006B5BE6">
      <w:pPr>
        <w:rPr>
          <w:rFonts w:cs="Mangal"/>
          <w:b/>
          <w:bCs/>
          <w:cs/>
          <w:lang w:bidi="hi-IN"/>
        </w:rPr>
      </w:pPr>
      <w:r w:rsidRPr="005671BC">
        <w:rPr>
          <w:rFonts w:cs="Mangal" w:hint="cs"/>
          <w:b/>
          <w:bCs/>
          <w:cs/>
          <w:lang w:bidi="hi-IN"/>
        </w:rPr>
        <w:t>आंचलिक कार्यालय</w:t>
      </w:r>
    </w:p>
    <w:p w:rsidR="00AB367B" w:rsidRDefault="00AB367B">
      <w:pPr>
        <w:rPr>
          <w:cs/>
          <w:lang w:bidi="hi-IN"/>
        </w:rPr>
      </w:pPr>
      <w:r>
        <w:rPr>
          <w:cs/>
          <w:lang w:bidi="hi-IN"/>
        </w:rPr>
        <w:br w:type="page"/>
      </w:r>
    </w:p>
    <w:p w:rsidR="00AB367B" w:rsidRPr="00953B30" w:rsidRDefault="00AB367B" w:rsidP="00AB367B">
      <w:pPr>
        <w:rPr>
          <w:b/>
          <w:bCs/>
          <w:u w:val="single"/>
          <w:lang w:bidi="hi-IN"/>
        </w:rPr>
      </w:pPr>
      <w:r w:rsidRPr="00953B30">
        <w:rPr>
          <w:rFonts w:hint="cs"/>
          <w:b/>
          <w:bCs/>
          <w:u w:val="single"/>
          <w:cs/>
          <w:lang w:bidi="hi-IN"/>
        </w:rPr>
        <w:lastRenderedPageBreak/>
        <w:t>परिशिष्‍ट-</w:t>
      </w:r>
      <w:r>
        <w:rPr>
          <w:rFonts w:hint="cs"/>
          <w:b/>
          <w:bCs/>
          <w:u w:val="single"/>
          <w:cs/>
          <w:lang w:bidi="hi-IN"/>
        </w:rPr>
        <w:t>।</w:t>
      </w:r>
      <w:r>
        <w:rPr>
          <w:b/>
          <w:bCs/>
          <w:u w:val="single"/>
          <w:lang w:bidi="hi-IN"/>
        </w:rPr>
        <w:t>V</w:t>
      </w:r>
      <w:r w:rsidRPr="00953B30">
        <w:rPr>
          <w:rFonts w:hint="cs"/>
          <w:b/>
          <w:bCs/>
          <w:u w:val="single"/>
          <w:cs/>
          <w:lang w:bidi="hi-IN"/>
        </w:rPr>
        <w:t xml:space="preserve"> </w:t>
      </w:r>
    </w:p>
    <w:p w:rsidR="00AB367B" w:rsidRDefault="00AB367B" w:rsidP="00AB367B">
      <w:pPr>
        <w:rPr>
          <w:lang w:bidi="hi-IN"/>
        </w:rPr>
      </w:pPr>
    </w:p>
    <w:p w:rsidR="00AB367B" w:rsidRPr="00953B30" w:rsidRDefault="00AB367B" w:rsidP="00AB367B">
      <w:pPr>
        <w:jc w:val="center"/>
        <w:rPr>
          <w:rFonts w:cs="Mangal"/>
          <w:b/>
          <w:bCs/>
          <w:lang w:bidi="hi-IN"/>
        </w:rPr>
      </w:pPr>
      <w:r w:rsidRPr="00953B30">
        <w:rPr>
          <w:b/>
          <w:bCs/>
        </w:rPr>
        <w:t>16</w:t>
      </w:r>
      <w:r w:rsidRPr="00953B30">
        <w:rPr>
          <w:rFonts w:cs="Mangal"/>
          <w:b/>
          <w:bCs/>
          <w:cs/>
          <w:lang w:bidi="hi-IN"/>
        </w:rPr>
        <w:t>वें अखिल</w:t>
      </w:r>
      <w:r w:rsidRPr="00953B30">
        <w:rPr>
          <w:rFonts w:cs="Mangal" w:hint="cs"/>
          <w:b/>
          <w:bCs/>
          <w:cs/>
          <w:lang w:bidi="hi-IN"/>
        </w:rPr>
        <w:t xml:space="preserve"> भारतीय </w:t>
      </w:r>
      <w:r w:rsidRPr="00953B30">
        <w:rPr>
          <w:rFonts w:cs="Mangal"/>
          <w:b/>
          <w:bCs/>
          <w:cs/>
          <w:lang w:bidi="hi-IN"/>
        </w:rPr>
        <w:t>रा.भा.सम्‍मेलन के लिए रिपोर्ट (</w:t>
      </w:r>
      <w:r w:rsidRPr="00953B30">
        <w:rPr>
          <w:b/>
          <w:bCs/>
        </w:rPr>
        <w:t>1</w:t>
      </w:r>
      <w:r w:rsidRPr="00953B30">
        <w:rPr>
          <w:rFonts w:cs="Mangal"/>
          <w:b/>
          <w:bCs/>
          <w:cs/>
          <w:lang w:bidi="hi-IN"/>
        </w:rPr>
        <w:t xml:space="preserve"> अप्रैल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से </w:t>
      </w:r>
      <w:r w:rsidRPr="00953B30">
        <w:rPr>
          <w:b/>
          <w:bCs/>
        </w:rPr>
        <w:t>30</w:t>
      </w:r>
      <w:r w:rsidRPr="00953B30">
        <w:rPr>
          <w:rFonts w:cs="Mangal"/>
          <w:b/>
          <w:bCs/>
          <w:cs/>
          <w:lang w:bidi="hi-IN"/>
        </w:rPr>
        <w:t xml:space="preserve"> सितम्‍बर</w:t>
      </w:r>
      <w:r w:rsidRPr="00953B30">
        <w:rPr>
          <w:b/>
          <w:bCs/>
        </w:rPr>
        <w:t>, 2017</w:t>
      </w:r>
      <w:r w:rsidRPr="00953B30">
        <w:rPr>
          <w:rFonts w:cs="Mangal"/>
          <w:b/>
          <w:bCs/>
          <w:cs/>
          <w:lang w:bidi="hi-IN"/>
        </w:rPr>
        <w:t xml:space="preserve"> तक के आंकड़े दिए जाएंगे)</w:t>
      </w:r>
    </w:p>
    <w:p w:rsidR="00AB367B" w:rsidRDefault="00AB367B" w:rsidP="00AB367B">
      <w:pPr>
        <w:jc w:val="center"/>
        <w:rPr>
          <w:rFonts w:cs="Mangal"/>
          <w:lang w:bidi="hi-IN"/>
        </w:rPr>
      </w:pPr>
    </w:p>
    <w:tbl>
      <w:tblPr>
        <w:tblStyle w:val="TableGrid"/>
        <w:tblW w:w="13068" w:type="dxa"/>
        <w:tblLayout w:type="fixed"/>
        <w:tblLook w:val="04A0"/>
      </w:tblPr>
      <w:tblGrid>
        <w:gridCol w:w="828"/>
        <w:gridCol w:w="1170"/>
        <w:gridCol w:w="900"/>
        <w:gridCol w:w="810"/>
        <w:gridCol w:w="810"/>
        <w:gridCol w:w="720"/>
        <w:gridCol w:w="810"/>
        <w:gridCol w:w="1260"/>
        <w:gridCol w:w="810"/>
        <w:gridCol w:w="990"/>
        <w:gridCol w:w="900"/>
        <w:gridCol w:w="990"/>
        <w:gridCol w:w="1170"/>
        <w:gridCol w:w="900"/>
      </w:tblGrid>
      <w:tr w:rsidR="002033DA" w:rsidRPr="00CC299F" w:rsidTr="00422054">
        <w:tc>
          <w:tcPr>
            <w:tcW w:w="828" w:type="dxa"/>
            <w:vMerge w:val="restart"/>
          </w:tcPr>
          <w:p w:rsidR="002033DA" w:rsidRPr="00CC299F" w:rsidRDefault="002033DA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CC299F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कार्यालय</w:t>
            </w:r>
            <w:r w:rsidRPr="00CC299F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2033DA" w:rsidRPr="00CC299F" w:rsidRDefault="002033DA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1B5D8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रा.भा नियम 1976  का नियम 11</w:t>
            </w:r>
          </w:p>
        </w:tc>
        <w:tc>
          <w:tcPr>
            <w:tcW w:w="1620" w:type="dxa"/>
            <w:gridSpan w:val="2"/>
          </w:tcPr>
          <w:p w:rsidR="002033DA" w:rsidRPr="00CC299F" w:rsidRDefault="002033DA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1B5D8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रबड़ की मोहरें</w:t>
            </w:r>
          </w:p>
        </w:tc>
        <w:tc>
          <w:tcPr>
            <w:tcW w:w="1530" w:type="dxa"/>
            <w:gridSpan w:val="2"/>
          </w:tcPr>
          <w:p w:rsidR="002033DA" w:rsidRPr="00CC299F" w:rsidRDefault="002033DA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226E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मानक मसौदे</w:t>
            </w:r>
          </w:p>
        </w:tc>
        <w:tc>
          <w:tcPr>
            <w:tcW w:w="2070" w:type="dxa"/>
            <w:gridSpan w:val="2"/>
          </w:tcPr>
          <w:p w:rsidR="002033DA" w:rsidRPr="00CC299F" w:rsidRDefault="002033DA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226E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सेवा पुस्तिका</w:t>
            </w:r>
          </w:p>
        </w:tc>
        <w:tc>
          <w:tcPr>
            <w:tcW w:w="4050" w:type="dxa"/>
            <w:gridSpan w:val="4"/>
          </w:tcPr>
          <w:p w:rsidR="002033DA" w:rsidRPr="00CC299F" w:rsidRDefault="002033DA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226E06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वितरित शब्‍दकोश/</w:t>
            </w:r>
            <w:r w:rsidR="00422054"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226E06"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तकनीकी शब्‍दावली</w:t>
            </w:r>
          </w:p>
        </w:tc>
        <w:tc>
          <w:tcPr>
            <w:tcW w:w="900" w:type="dxa"/>
            <w:vMerge w:val="restart"/>
          </w:tcPr>
          <w:p w:rsidR="002033DA" w:rsidRPr="00CC299F" w:rsidRDefault="002033DA" w:rsidP="005F24CA">
            <w:pPr>
              <w:jc w:val="left"/>
              <w:rPr>
                <w:b/>
                <w:bCs/>
                <w:sz w:val="18"/>
                <w:szCs w:val="18"/>
              </w:rPr>
            </w:pPr>
            <w:r w:rsidRPr="00226E06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कार्यशाला</w:t>
            </w:r>
            <w:r w:rsidR="00B33A71"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की तिथि</w:t>
            </w:r>
          </w:p>
        </w:tc>
      </w:tr>
      <w:tr w:rsidR="002033DA" w:rsidRPr="00CC299F" w:rsidTr="00422054">
        <w:tc>
          <w:tcPr>
            <w:tcW w:w="828" w:type="dxa"/>
            <w:vMerge/>
          </w:tcPr>
          <w:p w:rsidR="002033DA" w:rsidRPr="00CC299F" w:rsidRDefault="002033DA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17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4C40CB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कुल रजिस्‍टर</w:t>
            </w:r>
          </w:p>
        </w:tc>
        <w:tc>
          <w:tcPr>
            <w:tcW w:w="90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4C40CB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द्विभाषी में कार्य</w:t>
            </w:r>
          </w:p>
        </w:tc>
        <w:tc>
          <w:tcPr>
            <w:tcW w:w="81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 w:rsidRPr="004C40CB"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 xml:space="preserve">कुल मोहर  </w:t>
            </w:r>
          </w:p>
        </w:tc>
        <w:tc>
          <w:tcPr>
            <w:tcW w:w="81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द्विभाषी </w:t>
            </w:r>
          </w:p>
        </w:tc>
        <w:tc>
          <w:tcPr>
            <w:tcW w:w="72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संख्‍या </w:t>
            </w:r>
          </w:p>
        </w:tc>
        <w:tc>
          <w:tcPr>
            <w:tcW w:w="81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>द्विभाषी</w:t>
            </w:r>
          </w:p>
        </w:tc>
        <w:tc>
          <w:tcPr>
            <w:tcW w:w="1260" w:type="dxa"/>
          </w:tcPr>
          <w:p w:rsidR="002033DA" w:rsidRPr="00CC299F" w:rsidRDefault="002033DA" w:rsidP="00CA3799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संख्‍या </w:t>
            </w:r>
          </w:p>
        </w:tc>
        <w:tc>
          <w:tcPr>
            <w:tcW w:w="810" w:type="dxa"/>
          </w:tcPr>
          <w:p w:rsidR="002033DA" w:rsidRPr="00CC299F" w:rsidRDefault="002033DA" w:rsidP="008C3F99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द्विभाषी </w:t>
            </w:r>
          </w:p>
        </w:tc>
        <w:tc>
          <w:tcPr>
            <w:tcW w:w="99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अधिकारी </w:t>
            </w:r>
          </w:p>
        </w:tc>
        <w:tc>
          <w:tcPr>
            <w:tcW w:w="90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कुल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अनुभाग</w:t>
            </w:r>
          </w:p>
        </w:tc>
        <w:tc>
          <w:tcPr>
            <w:tcW w:w="99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शब्‍दकोष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</w:p>
        </w:tc>
        <w:tc>
          <w:tcPr>
            <w:tcW w:w="117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  <w:r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  <w:t>तकनीकी</w:t>
            </w:r>
            <w:r>
              <w:rPr>
                <w:rFonts w:cs="Mangal" w:hint="cs"/>
                <w:b/>
                <w:bCs/>
                <w:sz w:val="18"/>
                <w:szCs w:val="18"/>
                <w:cs/>
                <w:lang w:bidi="hi-IN"/>
              </w:rPr>
              <w:t xml:space="preserve"> शब्‍दावली </w:t>
            </w:r>
          </w:p>
        </w:tc>
        <w:tc>
          <w:tcPr>
            <w:tcW w:w="900" w:type="dxa"/>
            <w:vMerge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</w:tr>
      <w:tr w:rsidR="002033DA" w:rsidRPr="00CC299F" w:rsidTr="00422054">
        <w:tc>
          <w:tcPr>
            <w:tcW w:w="828" w:type="dxa"/>
          </w:tcPr>
          <w:p w:rsidR="002033DA" w:rsidRPr="00CC299F" w:rsidRDefault="002033DA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170" w:type="dxa"/>
          </w:tcPr>
          <w:p w:rsidR="002033DA" w:rsidRPr="004C40CB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2033DA" w:rsidRPr="004C40CB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2033DA" w:rsidRPr="004C40CB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2033DA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720" w:type="dxa"/>
          </w:tcPr>
          <w:p w:rsidR="002033DA" w:rsidRDefault="002033DA" w:rsidP="005F24CA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2033DA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260" w:type="dxa"/>
          </w:tcPr>
          <w:p w:rsidR="002033DA" w:rsidRDefault="002033DA" w:rsidP="00CA3799">
            <w:pPr>
              <w:jc w:val="left"/>
              <w:rPr>
                <w:rFonts w:ascii="Mangal" w:hAnsi="Mangal"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810" w:type="dxa"/>
          </w:tcPr>
          <w:p w:rsidR="002033DA" w:rsidRDefault="002033DA" w:rsidP="008C3F99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90" w:type="dxa"/>
          </w:tcPr>
          <w:p w:rsidR="002033DA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2033DA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90" w:type="dxa"/>
          </w:tcPr>
          <w:p w:rsidR="002033DA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1170" w:type="dxa"/>
          </w:tcPr>
          <w:p w:rsidR="002033DA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  <w:tc>
          <w:tcPr>
            <w:tcW w:w="900" w:type="dxa"/>
          </w:tcPr>
          <w:p w:rsidR="002033DA" w:rsidRPr="00CC299F" w:rsidRDefault="002033DA" w:rsidP="005F24CA">
            <w:pPr>
              <w:jc w:val="left"/>
              <w:rPr>
                <w:rFonts w:cs="Mangal"/>
                <w:b/>
                <w:bCs/>
                <w:sz w:val="18"/>
                <w:szCs w:val="18"/>
                <w:cs/>
                <w:lang w:bidi="hi-IN"/>
              </w:rPr>
            </w:pPr>
          </w:p>
        </w:tc>
      </w:tr>
    </w:tbl>
    <w:p w:rsidR="00AB367B" w:rsidRDefault="00AB367B" w:rsidP="00AB367B">
      <w:pPr>
        <w:jc w:val="left"/>
        <w:rPr>
          <w:lang w:bidi="hi-IN"/>
        </w:rPr>
      </w:pPr>
    </w:p>
    <w:p w:rsidR="00AB367B" w:rsidRDefault="00AB367B" w:rsidP="00AB367B">
      <w:pPr>
        <w:jc w:val="left"/>
        <w:rPr>
          <w:lang w:bidi="hi-IN"/>
        </w:rPr>
      </w:pPr>
    </w:p>
    <w:p w:rsidR="00AB367B" w:rsidRDefault="00AB367B" w:rsidP="00AB367B">
      <w:pPr>
        <w:jc w:val="left"/>
        <w:rPr>
          <w:rFonts w:cs="Mangal"/>
          <w:lang w:bidi="hi-IN"/>
        </w:rPr>
      </w:pPr>
    </w:p>
    <w:p w:rsidR="00AB367B" w:rsidRDefault="00AB367B" w:rsidP="00AB367B">
      <w:pPr>
        <w:jc w:val="left"/>
        <w:rPr>
          <w:rFonts w:cs="Mangal"/>
          <w:lang w:bidi="hi-IN"/>
        </w:rPr>
      </w:pPr>
    </w:p>
    <w:p w:rsidR="00AB367B" w:rsidRDefault="00AB367B" w:rsidP="00AB367B">
      <w:pPr>
        <w:jc w:val="left"/>
        <w:rPr>
          <w:rFonts w:cs="Mangal"/>
          <w:lang w:bidi="hi-IN"/>
        </w:rPr>
      </w:pPr>
    </w:p>
    <w:p w:rsidR="00AB367B" w:rsidRDefault="00AB367B" w:rsidP="00AB367B">
      <w:pPr>
        <w:jc w:val="left"/>
        <w:rPr>
          <w:rFonts w:cs="Mangal"/>
          <w:lang w:bidi="hi-IN"/>
        </w:rPr>
      </w:pPr>
    </w:p>
    <w:p w:rsidR="00AB367B" w:rsidRDefault="00AB367B" w:rsidP="00AB367B">
      <w:pPr>
        <w:jc w:val="left"/>
        <w:rPr>
          <w:rFonts w:cs="Mangal"/>
          <w:lang w:bidi="hi-IN"/>
        </w:rPr>
      </w:pPr>
    </w:p>
    <w:p w:rsidR="00AB367B" w:rsidRPr="005671BC" w:rsidRDefault="00AB367B" w:rsidP="00AB367B">
      <w:pPr>
        <w:rPr>
          <w:rFonts w:cs="Mangal"/>
          <w:b/>
          <w:bCs/>
          <w:lang w:bidi="hi-IN"/>
        </w:rPr>
      </w:pPr>
      <w:r w:rsidRPr="005671BC">
        <w:rPr>
          <w:rFonts w:cs="Mangal"/>
          <w:b/>
          <w:bCs/>
          <w:cs/>
          <w:lang w:bidi="hi-IN"/>
        </w:rPr>
        <w:t>अपर केंद्रीय भविष्य निधि आयुक्त</w:t>
      </w:r>
    </w:p>
    <w:p w:rsidR="00AB367B" w:rsidRDefault="00AB367B" w:rsidP="00AB367B">
      <w:pPr>
        <w:rPr>
          <w:rFonts w:cs="Mangal"/>
          <w:b/>
          <w:bCs/>
          <w:cs/>
          <w:lang w:bidi="hi-IN"/>
        </w:rPr>
      </w:pPr>
      <w:r w:rsidRPr="005671BC">
        <w:rPr>
          <w:rFonts w:cs="Mangal" w:hint="cs"/>
          <w:b/>
          <w:bCs/>
          <w:cs/>
          <w:lang w:bidi="hi-IN"/>
        </w:rPr>
        <w:t>आंचलिक कार्यालय</w:t>
      </w:r>
    </w:p>
    <w:p w:rsidR="005671BC" w:rsidRDefault="005671BC" w:rsidP="006B5BE6">
      <w:pPr>
        <w:jc w:val="left"/>
        <w:rPr>
          <w:lang w:bidi="hi-IN"/>
        </w:rPr>
      </w:pPr>
    </w:p>
    <w:sectPr w:rsidR="005671BC" w:rsidSect="00DA4E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4EA0"/>
    <w:rsid w:val="00086262"/>
    <w:rsid w:val="00115559"/>
    <w:rsid w:val="00125E87"/>
    <w:rsid w:val="00181234"/>
    <w:rsid w:val="001B5371"/>
    <w:rsid w:val="001B5D86"/>
    <w:rsid w:val="001F344D"/>
    <w:rsid w:val="002033DA"/>
    <w:rsid w:val="00203EB0"/>
    <w:rsid w:val="002171B1"/>
    <w:rsid w:val="00226E06"/>
    <w:rsid w:val="002573BA"/>
    <w:rsid w:val="002832D4"/>
    <w:rsid w:val="002A6E26"/>
    <w:rsid w:val="002F0E64"/>
    <w:rsid w:val="00324161"/>
    <w:rsid w:val="00422054"/>
    <w:rsid w:val="004A795B"/>
    <w:rsid w:val="004C40CB"/>
    <w:rsid w:val="005508DB"/>
    <w:rsid w:val="005671BC"/>
    <w:rsid w:val="0057315B"/>
    <w:rsid w:val="005E0FF4"/>
    <w:rsid w:val="00625EBC"/>
    <w:rsid w:val="0067427E"/>
    <w:rsid w:val="006B5BE6"/>
    <w:rsid w:val="007824C6"/>
    <w:rsid w:val="00850B82"/>
    <w:rsid w:val="00873C84"/>
    <w:rsid w:val="008809D1"/>
    <w:rsid w:val="008A570C"/>
    <w:rsid w:val="0093508C"/>
    <w:rsid w:val="00953453"/>
    <w:rsid w:val="00953B30"/>
    <w:rsid w:val="00957CE5"/>
    <w:rsid w:val="009D1C01"/>
    <w:rsid w:val="009F0980"/>
    <w:rsid w:val="009F43CA"/>
    <w:rsid w:val="00A0532D"/>
    <w:rsid w:val="00A068CF"/>
    <w:rsid w:val="00A62237"/>
    <w:rsid w:val="00AB367B"/>
    <w:rsid w:val="00AB77CD"/>
    <w:rsid w:val="00AE78E7"/>
    <w:rsid w:val="00B33A71"/>
    <w:rsid w:val="00B82356"/>
    <w:rsid w:val="00C13414"/>
    <w:rsid w:val="00C738CC"/>
    <w:rsid w:val="00C841E7"/>
    <w:rsid w:val="00C850DC"/>
    <w:rsid w:val="00CC299F"/>
    <w:rsid w:val="00CC476D"/>
    <w:rsid w:val="00CD7041"/>
    <w:rsid w:val="00D0206D"/>
    <w:rsid w:val="00D16383"/>
    <w:rsid w:val="00D20A93"/>
    <w:rsid w:val="00D227DD"/>
    <w:rsid w:val="00D306F0"/>
    <w:rsid w:val="00D50EDE"/>
    <w:rsid w:val="00D728B2"/>
    <w:rsid w:val="00DA3697"/>
    <w:rsid w:val="00DA4EA0"/>
    <w:rsid w:val="00DF47E0"/>
    <w:rsid w:val="00DF5457"/>
    <w:rsid w:val="00E66451"/>
    <w:rsid w:val="00E67C16"/>
    <w:rsid w:val="00F551A5"/>
    <w:rsid w:val="00F96C10"/>
    <w:rsid w:val="00FE3AB7"/>
    <w:rsid w:val="00FF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EPFO</dc:creator>
  <cp:lastModifiedBy>EPFO</cp:lastModifiedBy>
  <cp:revision>67</cp:revision>
  <cp:lastPrinted>2017-12-15T10:14:00Z</cp:lastPrinted>
  <dcterms:created xsi:type="dcterms:W3CDTF">2017-12-12T06:26:00Z</dcterms:created>
  <dcterms:modified xsi:type="dcterms:W3CDTF">2017-12-15T10:14:00Z</dcterms:modified>
</cp:coreProperties>
</file>